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00f0b511c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3c22fad09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Chambers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fca0c24c843a6" /><Relationship Type="http://schemas.openxmlformats.org/officeDocument/2006/relationships/numbering" Target="/word/numbering.xml" Id="Rbadf967396184e67" /><Relationship Type="http://schemas.openxmlformats.org/officeDocument/2006/relationships/settings" Target="/word/settings.xml" Id="R784523ebeb704b10" /><Relationship Type="http://schemas.openxmlformats.org/officeDocument/2006/relationships/image" Target="/word/media/6fd55b94-93ae-4806-87dd-cecb82d880ef.png" Id="R18a3c22fad0944eb" /></Relationships>
</file>