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046432d3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47a34f2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3c6e98ad7495f" /><Relationship Type="http://schemas.openxmlformats.org/officeDocument/2006/relationships/numbering" Target="/word/numbering.xml" Id="R22684b0fa70b4c61" /><Relationship Type="http://schemas.openxmlformats.org/officeDocument/2006/relationships/settings" Target="/word/settings.xml" Id="Rd64950782f564c9e" /><Relationship Type="http://schemas.openxmlformats.org/officeDocument/2006/relationships/image" Target="/word/media/92cd2873-32db-4bd3-a4f7-be21bccc544d.png" Id="Rfcaf47a34f2f4ea0" /></Relationships>
</file>