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0d9a305b0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d1bdaa5d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dfed81604e37" /><Relationship Type="http://schemas.openxmlformats.org/officeDocument/2006/relationships/numbering" Target="/word/numbering.xml" Id="Re7adcbdc941b4c7c" /><Relationship Type="http://schemas.openxmlformats.org/officeDocument/2006/relationships/settings" Target="/word/settings.xml" Id="R3e032a0a2a724cce" /><Relationship Type="http://schemas.openxmlformats.org/officeDocument/2006/relationships/image" Target="/word/media/86672db2-dbca-46fc-bd99-d3519dc1499f.png" Id="Ra276d1bdaa5d4f2e" /></Relationships>
</file>