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bb428a990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eeeea5c81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Chartrand Corner,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6a20435f34190" /><Relationship Type="http://schemas.openxmlformats.org/officeDocument/2006/relationships/numbering" Target="/word/numbering.xml" Id="R095147acebe14c5e" /><Relationship Type="http://schemas.openxmlformats.org/officeDocument/2006/relationships/settings" Target="/word/settings.xml" Id="Ra8105330bd1f4100" /><Relationship Type="http://schemas.openxmlformats.org/officeDocument/2006/relationships/image" Target="/word/media/9e64be3a-962d-4861-8fd6-6462abc9bfda.png" Id="R1d8eeeea5c814302" /></Relationships>
</file>