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54ea7142be4d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85c32752fd42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Chedoke Park,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2c26e3a63a4700" /><Relationship Type="http://schemas.openxmlformats.org/officeDocument/2006/relationships/numbering" Target="/word/numbering.xml" Id="R79aa304ca97f4921" /><Relationship Type="http://schemas.openxmlformats.org/officeDocument/2006/relationships/settings" Target="/word/settings.xml" Id="R3d85c09a590c4de0" /><Relationship Type="http://schemas.openxmlformats.org/officeDocument/2006/relationships/image" Target="/word/media/4600a132-ef4a-471f-89e3-5dd068698399.png" Id="Ref85c32752fd428c" /></Relationships>
</file>