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3821680be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db26484da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Cheecham,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fe88f3804dfc" /><Relationship Type="http://schemas.openxmlformats.org/officeDocument/2006/relationships/numbering" Target="/word/numbering.xml" Id="R20c97b6bbc21484e" /><Relationship Type="http://schemas.openxmlformats.org/officeDocument/2006/relationships/settings" Target="/word/settings.xml" Id="R567ff8612f8c4615" /><Relationship Type="http://schemas.openxmlformats.org/officeDocument/2006/relationships/image" Target="/word/media/89ab9e9f-95a7-4c2b-b611-95eb2324e6b2.png" Id="Rdbbdb26484da4484" /></Relationships>
</file>