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52a8f7b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e384959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Chemin-Neuf,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bc8f3e1a0468a" /><Relationship Type="http://schemas.openxmlformats.org/officeDocument/2006/relationships/numbering" Target="/word/numbering.xml" Id="R4e48e9e6184a41a2" /><Relationship Type="http://schemas.openxmlformats.org/officeDocument/2006/relationships/settings" Target="/word/settings.xml" Id="R26a586e88cec4d27" /><Relationship Type="http://schemas.openxmlformats.org/officeDocument/2006/relationships/image" Target="/word/media/5df3c9e0-a5a6-47b9-9bff-7fe3e410c941.png" Id="Rab7ce38495944072" /></Relationships>
</file>