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cc82fe549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3fc0a4ed5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Chertsey,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49375e98444a6" /><Relationship Type="http://schemas.openxmlformats.org/officeDocument/2006/relationships/numbering" Target="/word/numbering.xml" Id="R72e89473dafd4a31" /><Relationship Type="http://schemas.openxmlformats.org/officeDocument/2006/relationships/settings" Target="/word/settings.xml" Id="R8a374065adb64317" /><Relationship Type="http://schemas.openxmlformats.org/officeDocument/2006/relationships/image" Target="/word/media/35b4f5ec-4edb-482f-af45-89d9cc335af7.png" Id="Rc873fc0a4ed545d4" /></Relationships>
</file>