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e40be7a5a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d066690c9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Chipman,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55293c17e479a" /><Relationship Type="http://schemas.openxmlformats.org/officeDocument/2006/relationships/numbering" Target="/word/numbering.xml" Id="Rcb3807f0f4e7435e" /><Relationship Type="http://schemas.openxmlformats.org/officeDocument/2006/relationships/settings" Target="/word/settings.xml" Id="R82903c8f74454b5d" /><Relationship Type="http://schemas.openxmlformats.org/officeDocument/2006/relationships/image" Target="/word/media/6afe0296-c3de-44eb-b67c-27d6c155498d.png" Id="R810d066690c948b3" /></Relationships>
</file>