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56bc8992d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80eca368c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Churchill Heights,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29e1b345f4697" /><Relationship Type="http://schemas.openxmlformats.org/officeDocument/2006/relationships/numbering" Target="/word/numbering.xml" Id="Rf146a4321fb7445d" /><Relationship Type="http://schemas.openxmlformats.org/officeDocument/2006/relationships/settings" Target="/word/settings.xml" Id="Rd749411829a54e62" /><Relationship Type="http://schemas.openxmlformats.org/officeDocument/2006/relationships/image" Target="/word/media/5f49d1ee-36cd-4e69-9a5a-dc5ffef5f4a6.png" Id="Re7b80eca368c4c23" /></Relationships>
</file>