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6a943b144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3b3a7ffba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Chute-des-Passes,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1720629ae4663" /><Relationship Type="http://schemas.openxmlformats.org/officeDocument/2006/relationships/numbering" Target="/word/numbering.xml" Id="Rfd48a7cb084b4b80" /><Relationship Type="http://schemas.openxmlformats.org/officeDocument/2006/relationships/settings" Target="/word/settings.xml" Id="R3fba0c51568f429e" /><Relationship Type="http://schemas.openxmlformats.org/officeDocument/2006/relationships/image" Target="/word/media/bce66ae0-2296-4e68-b34b-7e778f8f2915.png" Id="Re003b3a7ffba48a2" /></Relationships>
</file>