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7fb6ef89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44766201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Claire-Fontaine,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c07c037340fd" /><Relationship Type="http://schemas.openxmlformats.org/officeDocument/2006/relationships/numbering" Target="/word/numbering.xml" Id="R7697fbf681424a2a" /><Relationship Type="http://schemas.openxmlformats.org/officeDocument/2006/relationships/settings" Target="/word/settings.xml" Id="R65ea6e84afd5466b" /><Relationship Type="http://schemas.openxmlformats.org/officeDocument/2006/relationships/image" Target="/word/media/6167c374-abc4-4e29-a3e2-6cb4899fe385.png" Id="Ra4f44766201f4776" /></Relationships>
</file>