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24784164d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87f1bcd9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Clam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5b6c2d9874a22" /><Relationship Type="http://schemas.openxmlformats.org/officeDocument/2006/relationships/numbering" Target="/word/numbering.xml" Id="Red6478721efc4855" /><Relationship Type="http://schemas.openxmlformats.org/officeDocument/2006/relationships/settings" Target="/word/settings.xml" Id="Rd32935841e614559" /><Relationship Type="http://schemas.openxmlformats.org/officeDocument/2006/relationships/image" Target="/word/media/0cd55048-2268-4b07-957d-01769b0f9a8b.png" Id="R19887f1bcd934535" /></Relationships>
</file>