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1c4108782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c8f186064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Clarence East,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8153e360b4bef" /><Relationship Type="http://schemas.openxmlformats.org/officeDocument/2006/relationships/numbering" Target="/word/numbering.xml" Id="R7fcab1cb731541d0" /><Relationship Type="http://schemas.openxmlformats.org/officeDocument/2006/relationships/settings" Target="/word/settings.xml" Id="R9106f7b188694296" /><Relationship Type="http://schemas.openxmlformats.org/officeDocument/2006/relationships/image" Target="/word/media/59b54de4-bce2-4528-964f-f906a06498f4.png" Id="R221c8f186064445a" /></Relationships>
</file>