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bf9c20359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0700965c1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Claresholm,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2ae532bc74ff5" /><Relationship Type="http://schemas.openxmlformats.org/officeDocument/2006/relationships/numbering" Target="/word/numbering.xml" Id="Rbb6e94adbdbb40a0" /><Relationship Type="http://schemas.openxmlformats.org/officeDocument/2006/relationships/settings" Target="/word/settings.xml" Id="R96d88496641343e8" /><Relationship Type="http://schemas.openxmlformats.org/officeDocument/2006/relationships/image" Target="/word/media/cd800df3-1990-4a0f-b687-b1bad7a10ec2.png" Id="R0f30700965c14c53" /></Relationships>
</file>