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f13fbcc88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990f1b616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Clarkes Hollow,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199ac989942cc" /><Relationship Type="http://schemas.openxmlformats.org/officeDocument/2006/relationships/numbering" Target="/word/numbering.xml" Id="R4b8b0bf8bdf64d4d" /><Relationship Type="http://schemas.openxmlformats.org/officeDocument/2006/relationships/settings" Target="/word/settings.xml" Id="Rf51fa6f168e6451d" /><Relationship Type="http://schemas.openxmlformats.org/officeDocument/2006/relationships/image" Target="/word/media/1e7410e4-50e1-4287-ae38-4a11217e3d03.png" Id="R836990f1b6164db3" /></Relationships>
</file>