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18ee39398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5d86e98e3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Claydon,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58ff0cb44479f" /><Relationship Type="http://schemas.openxmlformats.org/officeDocument/2006/relationships/numbering" Target="/word/numbering.xml" Id="R03b8b1ffe8714dd6" /><Relationship Type="http://schemas.openxmlformats.org/officeDocument/2006/relationships/settings" Target="/word/settings.xml" Id="R5ea57c672fb1492b" /><Relationship Type="http://schemas.openxmlformats.org/officeDocument/2006/relationships/image" Target="/word/media/1cd02188-c429-4f4a-baa4-da329c5a3196.png" Id="R76f5d86e98e34610" /></Relationships>
</file>