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ce7277768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3347e207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cf2cb3f0a448a" /><Relationship Type="http://schemas.openxmlformats.org/officeDocument/2006/relationships/numbering" Target="/word/numbering.xml" Id="R1ecaf2f51f914722" /><Relationship Type="http://schemas.openxmlformats.org/officeDocument/2006/relationships/settings" Target="/word/settings.xml" Id="R1c9bc64a27554075" /><Relationship Type="http://schemas.openxmlformats.org/officeDocument/2006/relationships/image" Target="/word/media/e4620a8f-451c-40b3-8dcc-f8ea7e92406f.png" Id="R1703347e2079488a" /></Relationships>
</file>