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a8f76fe80f46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47ee13b12f46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Cleardale,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ab61de778e474a" /><Relationship Type="http://schemas.openxmlformats.org/officeDocument/2006/relationships/numbering" Target="/word/numbering.xml" Id="Ra3b9837d75d642c5" /><Relationship Type="http://schemas.openxmlformats.org/officeDocument/2006/relationships/settings" Target="/word/settings.xml" Id="Rbab0e9a55905462a" /><Relationship Type="http://schemas.openxmlformats.org/officeDocument/2006/relationships/image" Target="/word/media/ca032dc0-c901-4b7b-a757-b5ffb3969da3.png" Id="R9c47ee13b12f4695" /></Relationships>
</file>