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32433d899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6fa40c9ec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c703182d2449f" /><Relationship Type="http://schemas.openxmlformats.org/officeDocument/2006/relationships/numbering" Target="/word/numbering.xml" Id="Rc5d46d6b460346ce" /><Relationship Type="http://schemas.openxmlformats.org/officeDocument/2006/relationships/settings" Target="/word/settings.xml" Id="Rffc8ba2312914072" /><Relationship Type="http://schemas.openxmlformats.org/officeDocument/2006/relationships/image" Target="/word/media/4d5f535f-c238-4528-82f1-3310cad58a85.png" Id="R3e46fa40c9ec49af" /></Relationships>
</file>