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dd9a5f039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be3ac5a4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Cocagne,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3a9188e7d4023" /><Relationship Type="http://schemas.openxmlformats.org/officeDocument/2006/relationships/numbering" Target="/word/numbering.xml" Id="Ra0571e96079e44c4" /><Relationship Type="http://schemas.openxmlformats.org/officeDocument/2006/relationships/settings" Target="/word/settings.xml" Id="R6d7cd4ddde7941c7" /><Relationship Type="http://schemas.openxmlformats.org/officeDocument/2006/relationships/image" Target="/word/media/a0aac43c-dec5-4f64-9242-9f8d2f3070bb.png" Id="R4c4cbe3ac5a446aa" /></Relationships>
</file>