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e7184d5d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442cf5ca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ca73c0e74c00" /><Relationship Type="http://schemas.openxmlformats.org/officeDocument/2006/relationships/numbering" Target="/word/numbering.xml" Id="R71aa2f1242f940e4" /><Relationship Type="http://schemas.openxmlformats.org/officeDocument/2006/relationships/settings" Target="/word/settings.xml" Id="R9f5938b6c4fb4410" /><Relationship Type="http://schemas.openxmlformats.org/officeDocument/2006/relationships/image" Target="/word/media/051e0ea5-645a-4bda-ae1a-78babba0c9cd.png" Id="R1c0442cf5ca04935" /></Relationships>
</file>