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bec3526c8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9643cf198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Coin-de-la-Montee,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7c019cb844491" /><Relationship Type="http://schemas.openxmlformats.org/officeDocument/2006/relationships/numbering" Target="/word/numbering.xml" Id="Rb7d226c53e9a4cd8" /><Relationship Type="http://schemas.openxmlformats.org/officeDocument/2006/relationships/settings" Target="/word/settings.xml" Id="R5bde86cb07c747cc" /><Relationship Type="http://schemas.openxmlformats.org/officeDocument/2006/relationships/image" Target="/word/media/22108a4e-1bd2-47fb-a7b7-e4edb89d71f9.png" Id="R9c79643cf198400d" /></Relationships>
</file>