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f4379990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91566d4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Wharf,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3a12ebc534442" /><Relationship Type="http://schemas.openxmlformats.org/officeDocument/2006/relationships/numbering" Target="/word/numbering.xml" Id="Rdfc4aacd515f49ad" /><Relationship Type="http://schemas.openxmlformats.org/officeDocument/2006/relationships/settings" Target="/word/settings.xml" Id="R58497ae6563840d5" /><Relationship Type="http://schemas.openxmlformats.org/officeDocument/2006/relationships/image" Target="/word/media/d52cc681-8b88-496e-81c4-b4335adbe7a7.png" Id="R9a8e91566d4b40a6" /></Relationships>
</file>