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1a3380020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c8824c147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Colquhoun,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f247d00e74283" /><Relationship Type="http://schemas.openxmlformats.org/officeDocument/2006/relationships/numbering" Target="/word/numbering.xml" Id="Rc67a97826bd0460c" /><Relationship Type="http://schemas.openxmlformats.org/officeDocument/2006/relationships/settings" Target="/word/settings.xml" Id="R4730a61feff04d7d" /><Relationship Type="http://schemas.openxmlformats.org/officeDocument/2006/relationships/image" Target="/word/media/2dbd4d0b-a585-404d-805b-18741672e118.png" Id="R815c8824c147421d" /></Relationships>
</file>