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7eef2d7a2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e10f39fd3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Come By Chance,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b16c7a5b84862" /><Relationship Type="http://schemas.openxmlformats.org/officeDocument/2006/relationships/numbering" Target="/word/numbering.xml" Id="Rd67fc5b9820442b0" /><Relationship Type="http://schemas.openxmlformats.org/officeDocument/2006/relationships/settings" Target="/word/settings.xml" Id="R14cd61209e4f4045" /><Relationship Type="http://schemas.openxmlformats.org/officeDocument/2006/relationships/image" Target="/word/media/67b25308-c537-4da3-9047-1a6577573974.png" Id="R2cbe10f39fd34364" /></Relationships>
</file>