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cde23f11e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ee54970b7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Concession,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11141d5b8461e" /><Relationship Type="http://schemas.openxmlformats.org/officeDocument/2006/relationships/numbering" Target="/word/numbering.xml" Id="R7716599b147945c2" /><Relationship Type="http://schemas.openxmlformats.org/officeDocument/2006/relationships/settings" Target="/word/settings.xml" Id="Rcb215c51fffb47d6" /><Relationship Type="http://schemas.openxmlformats.org/officeDocument/2006/relationships/image" Target="/word/media/34d3f58d-2748-482c-99f5-033d1f8db726.png" Id="Rdbaee54970b7464e" /></Relationships>
</file>