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3313e03ff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412c83d1b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Consecon,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fccc12f7847d4" /><Relationship Type="http://schemas.openxmlformats.org/officeDocument/2006/relationships/numbering" Target="/word/numbering.xml" Id="R3ac1a80cb76c414b" /><Relationship Type="http://schemas.openxmlformats.org/officeDocument/2006/relationships/settings" Target="/word/settings.xml" Id="Rcf3af99d280f4817" /><Relationship Type="http://schemas.openxmlformats.org/officeDocument/2006/relationships/image" Target="/word/media/3c31c4bd-f247-411a-9965-2644793dea1c.png" Id="R5a2412c83d1b44a9" /></Relationships>
</file>