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8d4d0b624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6c56644b1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Consort,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2faf5a09d4fa9" /><Relationship Type="http://schemas.openxmlformats.org/officeDocument/2006/relationships/numbering" Target="/word/numbering.xml" Id="R64baef0024d44f22" /><Relationship Type="http://schemas.openxmlformats.org/officeDocument/2006/relationships/settings" Target="/word/settings.xml" Id="R91e853f325fd42ac" /><Relationship Type="http://schemas.openxmlformats.org/officeDocument/2006/relationships/image" Target="/word/media/ebdf98b8-5687-45e6-b559-d5b93231d40f.png" Id="Rb5e6c56644b14d98" /></Relationships>
</file>