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139ce9202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2ee64406c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Constance,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d77b1c46a4eb3" /><Relationship Type="http://schemas.openxmlformats.org/officeDocument/2006/relationships/numbering" Target="/word/numbering.xml" Id="R3cc46a5060c74159" /><Relationship Type="http://schemas.openxmlformats.org/officeDocument/2006/relationships/settings" Target="/word/settings.xml" Id="R534613081c954bdf" /><Relationship Type="http://schemas.openxmlformats.org/officeDocument/2006/relationships/image" Target="/word/media/66ea5e7e-826c-4059-b860-3b549075ac43.png" Id="Re452ee64406c455d" /></Relationships>
</file>