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05ca629b1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e18d681e7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Copeland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ad825799e4719" /><Relationship Type="http://schemas.openxmlformats.org/officeDocument/2006/relationships/numbering" Target="/word/numbering.xml" Id="Ra6a508fcf59f46f3" /><Relationship Type="http://schemas.openxmlformats.org/officeDocument/2006/relationships/settings" Target="/word/settings.xml" Id="Reb8f9e051ddc42e2" /><Relationship Type="http://schemas.openxmlformats.org/officeDocument/2006/relationships/image" Target="/word/media/3f5133f9-8e99-453a-baac-4291d5d6be09.png" Id="R778e18d681e74b5e" /></Relationships>
</file>