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2e32f6c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2632ae9b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9de7ef08416e" /><Relationship Type="http://schemas.openxmlformats.org/officeDocument/2006/relationships/numbering" Target="/word/numbering.xml" Id="Rdbda79a441dd4502" /><Relationship Type="http://schemas.openxmlformats.org/officeDocument/2006/relationships/settings" Target="/word/settings.xml" Id="R2efb4b0c401a43e0" /><Relationship Type="http://schemas.openxmlformats.org/officeDocument/2006/relationships/image" Target="/word/media/57dbb47e-2d9f-4652-8bff-3e5bc8023df4.png" Id="R0c302632ae9b46be" /></Relationships>
</file>