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11bf50121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e036a6eed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Corbeil,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4244b92124d61" /><Relationship Type="http://schemas.openxmlformats.org/officeDocument/2006/relationships/numbering" Target="/word/numbering.xml" Id="R50dda4a0fd734b88" /><Relationship Type="http://schemas.openxmlformats.org/officeDocument/2006/relationships/settings" Target="/word/settings.xml" Id="R84453566d2044ef6" /><Relationship Type="http://schemas.openxmlformats.org/officeDocument/2006/relationships/image" Target="/word/media/9ff1af39-0f4f-4d40-914e-9a7417303b21.png" Id="R432e036a6eed4aeb" /></Relationships>
</file>