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6a4a3586cf4d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3d34d842ef42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Corbetton,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2ade9ebacb4154" /><Relationship Type="http://schemas.openxmlformats.org/officeDocument/2006/relationships/numbering" Target="/word/numbering.xml" Id="R16607aa7d1954d69" /><Relationship Type="http://schemas.openxmlformats.org/officeDocument/2006/relationships/settings" Target="/word/settings.xml" Id="R1d34d64cc61a465c" /><Relationship Type="http://schemas.openxmlformats.org/officeDocument/2006/relationships/image" Target="/word/media/64d4977e-f4cf-4f69-97c5-c01491c86e9b.png" Id="R803d34d842ef42e6" /></Relationships>
</file>