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66829f7a2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5534111bf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Cormack,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7c2eb2525478a" /><Relationship Type="http://schemas.openxmlformats.org/officeDocument/2006/relationships/numbering" Target="/word/numbering.xml" Id="R3de641afff2a49bf" /><Relationship Type="http://schemas.openxmlformats.org/officeDocument/2006/relationships/settings" Target="/word/settings.xml" Id="R91c5179b623d47ca" /><Relationship Type="http://schemas.openxmlformats.org/officeDocument/2006/relationships/image" Target="/word/media/5a576030-cc15-457f-85f6-490d0a229bf9.png" Id="Rb695534111bf4473" /></Relationships>
</file>