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f519e03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6cc4b7776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Cosy Cove,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07ad197f44bd6" /><Relationship Type="http://schemas.openxmlformats.org/officeDocument/2006/relationships/numbering" Target="/word/numbering.xml" Id="R667d7638543d4b8c" /><Relationship Type="http://schemas.openxmlformats.org/officeDocument/2006/relationships/settings" Target="/word/settings.xml" Id="R883fbc50744b40b9" /><Relationship Type="http://schemas.openxmlformats.org/officeDocument/2006/relationships/image" Target="/word/media/d12fa5ef-beab-46e9-99b8-67bef9da0a5a.png" Id="Rb506cc4b77764fa0" /></Relationships>
</file>