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7038da62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d3844942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8bb1056254e04" /><Relationship Type="http://schemas.openxmlformats.org/officeDocument/2006/relationships/numbering" Target="/word/numbering.xml" Id="Rbbbed4db80664e85" /><Relationship Type="http://schemas.openxmlformats.org/officeDocument/2006/relationships/settings" Target="/word/settings.xml" Id="Re78752a748364095" /><Relationship Type="http://schemas.openxmlformats.org/officeDocument/2006/relationships/image" Target="/word/media/e18f3d15-deb2-4b53-a20b-b5ca4865e840.png" Id="R533bd38449424a45" /></Relationships>
</file>