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78dde45de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8f7ddb340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3969eb8d42c8" /><Relationship Type="http://schemas.openxmlformats.org/officeDocument/2006/relationships/numbering" Target="/word/numbering.xml" Id="Rbd5ebd888f0049a0" /><Relationship Type="http://schemas.openxmlformats.org/officeDocument/2006/relationships/settings" Target="/word/settings.xml" Id="R87dcebb4cfd64cf4" /><Relationship Type="http://schemas.openxmlformats.org/officeDocument/2006/relationships/image" Target="/word/media/048d59ec-4296-4d15-9c95-22aaf89de2c0.png" Id="R7738f7ddb34043a1" /></Relationships>
</file>