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2841286a2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c1d0bc6d9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Cousineau,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04ef544ef4517" /><Relationship Type="http://schemas.openxmlformats.org/officeDocument/2006/relationships/numbering" Target="/word/numbering.xml" Id="Ra9b0684d27f24d27" /><Relationship Type="http://schemas.openxmlformats.org/officeDocument/2006/relationships/settings" Target="/word/settings.xml" Id="R9b7cc5e87d34466b" /><Relationship Type="http://schemas.openxmlformats.org/officeDocument/2006/relationships/image" Target="/word/media/757e115d-8d3b-45c3-bc25-4557342a5950.png" Id="Ra35c1d0bc6d94ebc" /></Relationships>
</file>