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e2a1ddfdd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21088a16b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Crawford's 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1ce7a384c4aad" /><Relationship Type="http://schemas.openxmlformats.org/officeDocument/2006/relationships/numbering" Target="/word/numbering.xml" Id="R993d7cb6d1ce4b67" /><Relationship Type="http://schemas.openxmlformats.org/officeDocument/2006/relationships/settings" Target="/word/settings.xml" Id="R5d200858f9db460b" /><Relationship Type="http://schemas.openxmlformats.org/officeDocument/2006/relationships/image" Target="/word/media/641177ca-fd4e-4efe-9d16-e514b4e58cd3.png" Id="Rf1e21088a16b4d3c" /></Relationships>
</file>