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e302ba0c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551b5845c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e98921ca47db" /><Relationship Type="http://schemas.openxmlformats.org/officeDocument/2006/relationships/numbering" Target="/word/numbering.xml" Id="Rcf1fe81f35434537" /><Relationship Type="http://schemas.openxmlformats.org/officeDocument/2006/relationships/settings" Target="/word/settings.xml" Id="Rc63a56cd42d443c9" /><Relationship Type="http://schemas.openxmlformats.org/officeDocument/2006/relationships/image" Target="/word/media/5cec6ca6-9940-4b9b-8701-d17499db67a3.png" Id="R514551b5845c4151" /></Relationships>
</file>