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c38a183f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abf19fd1f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Beach,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3df09031e44e3" /><Relationship Type="http://schemas.openxmlformats.org/officeDocument/2006/relationships/numbering" Target="/word/numbering.xml" Id="R0656985d621a49f0" /><Relationship Type="http://schemas.openxmlformats.org/officeDocument/2006/relationships/settings" Target="/word/settings.xml" Id="R90d34b3ed5134f90" /><Relationship Type="http://schemas.openxmlformats.org/officeDocument/2006/relationships/image" Target="/word/media/da157b99-8738-4256-97c5-d2ef3fe095a5.png" Id="Rbbcabf19fd1f4b12" /></Relationships>
</file>