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ff497c18a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6d6f4731a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Crescent 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2b53ec3704502" /><Relationship Type="http://schemas.openxmlformats.org/officeDocument/2006/relationships/numbering" Target="/word/numbering.xml" Id="R8cdc63e9f073499e" /><Relationship Type="http://schemas.openxmlformats.org/officeDocument/2006/relationships/settings" Target="/word/settings.xml" Id="R5a5f88704b8e48b9" /><Relationship Type="http://schemas.openxmlformats.org/officeDocument/2006/relationships/image" Target="/word/media/934b1393-3718-4e18-897e-d990414fda99.png" Id="R9566d6f4731a4658" /></Relationships>
</file>