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6bd8422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023398e7f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Crestwynd,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58a9973445f7" /><Relationship Type="http://schemas.openxmlformats.org/officeDocument/2006/relationships/numbering" Target="/word/numbering.xml" Id="Rf57419ce65fb4214" /><Relationship Type="http://schemas.openxmlformats.org/officeDocument/2006/relationships/settings" Target="/word/settings.xml" Id="R018ef745b08f4705" /><Relationship Type="http://schemas.openxmlformats.org/officeDocument/2006/relationships/image" Target="/word/media/ed6b5d68-a86c-4138-b5c8-94dfee2fca13.png" Id="R2d0023398e7f4ec5" /></Relationships>
</file>