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f9a68f35b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12efb47a3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Crewsons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3f91f3a734b41" /><Relationship Type="http://schemas.openxmlformats.org/officeDocument/2006/relationships/numbering" Target="/word/numbering.xml" Id="R79c4ec2a21ea4a67" /><Relationship Type="http://schemas.openxmlformats.org/officeDocument/2006/relationships/settings" Target="/word/settings.xml" Id="Rd6ab709fa727422f" /><Relationship Type="http://schemas.openxmlformats.org/officeDocument/2006/relationships/image" Target="/word/media/282539ff-46b7-4f31-a8c5-3a45393c20e7.png" Id="Ra6312efb47a34570" /></Relationships>
</file>