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1ac16f6fe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0fc08ce0d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Crockets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c6cf88df2469d" /><Relationship Type="http://schemas.openxmlformats.org/officeDocument/2006/relationships/numbering" Target="/word/numbering.xml" Id="Rb190637849bf4510" /><Relationship Type="http://schemas.openxmlformats.org/officeDocument/2006/relationships/settings" Target="/word/settings.xml" Id="R0bdf64b461fa4cbf" /><Relationship Type="http://schemas.openxmlformats.org/officeDocument/2006/relationships/image" Target="/word/media/5043ad80-7ce8-4f89-8f9e-0d49651f54ba.png" Id="R03c0fc08ce0d4bdf" /></Relationships>
</file>