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6af7510ce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7d69d2f3f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Cruickshank,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f71348a51488a" /><Relationship Type="http://schemas.openxmlformats.org/officeDocument/2006/relationships/numbering" Target="/word/numbering.xml" Id="R46135f6c02ae44ef" /><Relationship Type="http://schemas.openxmlformats.org/officeDocument/2006/relationships/settings" Target="/word/settings.xml" Id="R265443f871764a99" /><Relationship Type="http://schemas.openxmlformats.org/officeDocument/2006/relationships/image" Target="/word/media/9925915a-b2b2-4786-87fc-957a9911a084.png" Id="R3c47d69d2f3f4331" /></Relationships>
</file>