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f3af3637c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536ba4d0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e749367454e31" /><Relationship Type="http://schemas.openxmlformats.org/officeDocument/2006/relationships/numbering" Target="/word/numbering.xml" Id="R4b3ce3f727b74240" /><Relationship Type="http://schemas.openxmlformats.org/officeDocument/2006/relationships/settings" Target="/word/settings.xml" Id="Re4cf1f8a0cdf4a59" /><Relationship Type="http://schemas.openxmlformats.org/officeDocument/2006/relationships/image" Target="/word/media/4514709b-fdd9-4188-9965-2a384d5ba245.png" Id="Red4f536ba4d040ac" /></Relationships>
</file>