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9301a626e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dc26248c7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Cushing,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8c3d352c84688" /><Relationship Type="http://schemas.openxmlformats.org/officeDocument/2006/relationships/numbering" Target="/word/numbering.xml" Id="Rf3d08b83df814b9a" /><Relationship Type="http://schemas.openxmlformats.org/officeDocument/2006/relationships/settings" Target="/word/settings.xml" Id="R55d0f392ed6741f4" /><Relationship Type="http://schemas.openxmlformats.org/officeDocument/2006/relationships/image" Target="/word/media/c16ea3fb-29e4-4340-b87f-6ed8a693b63a.png" Id="R095dc26248c741f4" /></Relationships>
</file>