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ba7f1ce77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44a20ddf1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Dalrymple,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683f8c02643b6" /><Relationship Type="http://schemas.openxmlformats.org/officeDocument/2006/relationships/numbering" Target="/word/numbering.xml" Id="R04ee72a08eeb46ae" /><Relationship Type="http://schemas.openxmlformats.org/officeDocument/2006/relationships/settings" Target="/word/settings.xml" Id="Ra61385798f12425f" /><Relationship Type="http://schemas.openxmlformats.org/officeDocument/2006/relationships/image" Target="/word/media/e14d163a-1b0f-4009-ba8e-bee575c52437.png" Id="Rc3a44a20ddf14f0c" /></Relationships>
</file>